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3AB" w:rsidRDefault="009A03AB" w:rsidP="002860F6">
      <w:pPr>
        <w:pStyle w:val="Default"/>
        <w:jc w:val="center"/>
        <w:rPr>
          <w:b/>
          <w:bCs/>
        </w:rPr>
      </w:pPr>
      <w:r w:rsidRPr="009A03AB">
        <w:rPr>
          <w:b/>
          <w:bCs/>
          <w:noProof/>
          <w:sz w:val="48"/>
          <w:szCs w:val="48"/>
        </w:rPr>
        <w:drawing>
          <wp:inline distT="0" distB="0" distL="0" distR="0">
            <wp:extent cx="2038350" cy="762000"/>
            <wp:effectExtent l="0" t="0" r="0" b="0"/>
            <wp:docPr id="4" name="Picture 4" descr="Temple Sholom - Cincinnati, OH">
              <a:hlinkClick xmlns:a="http://schemas.openxmlformats.org/drawingml/2006/main" r:id="rId7" tgtFrame="&quot;&quot;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emple Sholom - Cincinnati, OH">
                      <a:hlinkClick r:id="rId7" tgtFrame="&quot;&quot;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0F6" w:rsidRDefault="002860F6" w:rsidP="00017975">
      <w:pPr>
        <w:pStyle w:val="Default"/>
        <w:jc w:val="center"/>
        <w:rPr>
          <w:b/>
          <w:bCs/>
        </w:rPr>
      </w:pPr>
      <w:r>
        <w:rPr>
          <w:b/>
          <w:bCs/>
        </w:rPr>
        <w:t>Confidential Child Health &amp; Media Release</w:t>
      </w:r>
      <w:r w:rsidR="00017975">
        <w:rPr>
          <w:b/>
          <w:bCs/>
        </w:rPr>
        <w:tab/>
      </w:r>
      <w:r>
        <w:rPr>
          <w:b/>
          <w:bCs/>
        </w:rPr>
        <w:t>201</w:t>
      </w:r>
      <w:r w:rsidR="00017975">
        <w:rPr>
          <w:b/>
          <w:bCs/>
        </w:rPr>
        <w:t>5</w:t>
      </w:r>
      <w:r>
        <w:rPr>
          <w:b/>
          <w:bCs/>
        </w:rPr>
        <w:t>-201</w:t>
      </w:r>
      <w:r w:rsidR="00017975">
        <w:rPr>
          <w:b/>
          <w:bCs/>
        </w:rPr>
        <w:t>6</w:t>
      </w:r>
    </w:p>
    <w:tbl>
      <w:tblPr>
        <w:tblW w:w="10170" w:type="dxa"/>
        <w:tblInd w:w="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2542"/>
        <w:gridCol w:w="2138"/>
        <w:gridCol w:w="405"/>
        <w:gridCol w:w="585"/>
        <w:gridCol w:w="1957"/>
        <w:gridCol w:w="518"/>
        <w:gridCol w:w="2025"/>
      </w:tblGrid>
      <w:tr w:rsidR="00904B59" w:rsidTr="00904B59">
        <w:trPr>
          <w:trHeight w:val="610"/>
        </w:trPr>
        <w:tc>
          <w:tcPr>
            <w:tcW w:w="468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4B59" w:rsidRDefault="00904B59">
            <w:pPr>
              <w:pStyle w:val="Default"/>
              <w:rPr>
                <w:sz w:val="23"/>
                <w:szCs w:val="23"/>
              </w:rPr>
            </w:pPr>
            <w:r>
              <w:t xml:space="preserve"> </w:t>
            </w:r>
            <w:r>
              <w:rPr>
                <w:sz w:val="23"/>
                <w:szCs w:val="23"/>
              </w:rPr>
              <w:t xml:space="preserve">Name 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4B59" w:rsidRDefault="00904B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Age </w:t>
            </w:r>
          </w:p>
        </w:tc>
        <w:tc>
          <w:tcPr>
            <w:tcW w:w="24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04B59" w:rsidRDefault="00904B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Date of Birth 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04B59" w:rsidRDefault="00904B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Grade</w:t>
            </w:r>
          </w:p>
        </w:tc>
      </w:tr>
      <w:tr w:rsidR="009A03AB" w:rsidTr="00C126CB">
        <w:trPr>
          <w:trHeight w:val="637"/>
        </w:trPr>
        <w:tc>
          <w:tcPr>
            <w:tcW w:w="468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03AB" w:rsidRDefault="009A03AB" w:rsidP="002860F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Name </w:t>
            </w:r>
            <w:r w:rsidR="00904B59">
              <w:rPr>
                <w:sz w:val="23"/>
                <w:szCs w:val="23"/>
              </w:rPr>
              <w:t>&amp; Relationship</w:t>
            </w:r>
            <w:r w:rsidR="002860F6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of </w:t>
            </w:r>
            <w:r w:rsidR="002860F6">
              <w:rPr>
                <w:sz w:val="23"/>
                <w:szCs w:val="23"/>
              </w:rPr>
              <w:t>Parent/</w:t>
            </w:r>
            <w:r>
              <w:rPr>
                <w:sz w:val="23"/>
                <w:szCs w:val="23"/>
              </w:rPr>
              <w:t xml:space="preserve"> Guardian </w:t>
            </w:r>
            <w:r w:rsidR="002860F6">
              <w:rPr>
                <w:sz w:val="23"/>
                <w:szCs w:val="23"/>
              </w:rPr>
              <w:t>1</w:t>
            </w:r>
          </w:p>
        </w:tc>
        <w:tc>
          <w:tcPr>
            <w:tcW w:w="54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A03AB" w:rsidRDefault="00904B59" w:rsidP="002860F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Name &amp; Relationship of</w:t>
            </w:r>
            <w:r w:rsidR="009A03AB">
              <w:rPr>
                <w:sz w:val="23"/>
                <w:szCs w:val="23"/>
              </w:rPr>
              <w:t xml:space="preserve"> </w:t>
            </w:r>
            <w:r w:rsidR="002860F6">
              <w:rPr>
                <w:sz w:val="23"/>
                <w:szCs w:val="23"/>
              </w:rPr>
              <w:t>Parent/</w:t>
            </w:r>
            <w:r w:rsidR="009A03AB">
              <w:rPr>
                <w:sz w:val="23"/>
                <w:szCs w:val="23"/>
              </w:rPr>
              <w:t xml:space="preserve"> Guardian 2 </w:t>
            </w:r>
          </w:p>
        </w:tc>
      </w:tr>
      <w:tr w:rsidR="00B02C22" w:rsidTr="0035423E">
        <w:trPr>
          <w:trHeight w:val="475"/>
        </w:trPr>
        <w:tc>
          <w:tcPr>
            <w:tcW w:w="2542" w:type="dxa"/>
            <w:tcBorders>
              <w:top w:val="single" w:sz="8" w:space="0" w:color="000000"/>
              <w:bottom w:val="single" w:sz="8" w:space="0" w:color="000000"/>
            </w:tcBorders>
          </w:tcPr>
          <w:p w:rsidR="00B02C22" w:rsidRDefault="00B02C2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Cell Phone 1</w:t>
            </w:r>
          </w:p>
        </w:tc>
        <w:tc>
          <w:tcPr>
            <w:tcW w:w="2543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B02C22" w:rsidRDefault="002860F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Home</w:t>
            </w:r>
          </w:p>
        </w:tc>
        <w:tc>
          <w:tcPr>
            <w:tcW w:w="2542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B02C22" w:rsidRDefault="00B02C2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Cell Phone 2</w:t>
            </w:r>
          </w:p>
        </w:tc>
        <w:tc>
          <w:tcPr>
            <w:tcW w:w="2543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B02C22" w:rsidRDefault="002860F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Home</w:t>
            </w:r>
          </w:p>
        </w:tc>
      </w:tr>
      <w:tr w:rsidR="00B02C22" w:rsidTr="00B02C22">
        <w:trPr>
          <w:trHeight w:val="436"/>
        </w:trPr>
        <w:tc>
          <w:tcPr>
            <w:tcW w:w="468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2C22" w:rsidRDefault="00B02C2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Email 1</w:t>
            </w:r>
          </w:p>
        </w:tc>
        <w:tc>
          <w:tcPr>
            <w:tcW w:w="54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02C22" w:rsidRDefault="00B02C2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Email 2</w:t>
            </w:r>
          </w:p>
        </w:tc>
      </w:tr>
    </w:tbl>
    <w:tbl>
      <w:tblPr>
        <w:tblpPr w:leftFromText="180" w:rightFromText="180" w:vertAnchor="text" w:horzAnchor="margin" w:tblpY="370"/>
        <w:tblW w:w="101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0188"/>
      </w:tblGrid>
      <w:tr w:rsidR="00C126CB" w:rsidTr="006716D3">
        <w:trPr>
          <w:trHeight w:val="1597"/>
        </w:trPr>
        <w:tc>
          <w:tcPr>
            <w:tcW w:w="10188" w:type="dxa"/>
            <w:tcBorders>
              <w:top w:val="single" w:sz="8" w:space="0" w:color="000000"/>
              <w:right w:val="single" w:sz="8" w:space="0" w:color="000000"/>
            </w:tcBorders>
          </w:tcPr>
          <w:p w:rsidR="00C126CB" w:rsidRDefault="00C126CB" w:rsidP="00C126C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PLEASE NOTE ANY MEDICAL, LEARNING, AND/OR BEHAVIORAL CONCERNS OF WHICH THE SCHOOL SHOULD BE AWARE (e.g., allergies, medications, physical limitations, learning abilities)</w:t>
            </w:r>
            <w:r w:rsidR="00FC74BE">
              <w:rPr>
                <w:sz w:val="22"/>
                <w:szCs w:val="22"/>
              </w:rPr>
              <w:t xml:space="preserve"> or contact Temple Sholom’s Director of Lifelong Learning.</w:t>
            </w:r>
          </w:p>
          <w:p w:rsidR="00FC74BE" w:rsidRDefault="00FC74BE" w:rsidP="00C126CB">
            <w:pPr>
              <w:pStyle w:val="Default"/>
              <w:rPr>
                <w:sz w:val="22"/>
                <w:szCs w:val="22"/>
              </w:rPr>
            </w:pPr>
          </w:p>
          <w:p w:rsidR="00FC74BE" w:rsidRDefault="00FC74BE" w:rsidP="00C126CB">
            <w:pPr>
              <w:pStyle w:val="Default"/>
              <w:rPr>
                <w:sz w:val="22"/>
                <w:szCs w:val="22"/>
              </w:rPr>
            </w:pPr>
          </w:p>
          <w:p w:rsidR="00FC74BE" w:rsidRDefault="00FC74BE" w:rsidP="00C126CB">
            <w:pPr>
              <w:pStyle w:val="Default"/>
              <w:rPr>
                <w:sz w:val="22"/>
                <w:szCs w:val="22"/>
              </w:rPr>
            </w:pPr>
          </w:p>
        </w:tc>
      </w:tr>
      <w:tr w:rsidR="00993FB1" w:rsidTr="00993FB1">
        <w:trPr>
          <w:trHeight w:val="337"/>
        </w:trPr>
        <w:tc>
          <w:tcPr>
            <w:tcW w:w="10188" w:type="dxa"/>
            <w:tcBorders>
              <w:top w:val="single" w:sz="8" w:space="0" w:color="000000"/>
              <w:bottom w:val="single" w:sz="8" w:space="0" w:color="000000"/>
            </w:tcBorders>
          </w:tcPr>
          <w:p w:rsidR="00FF3EAE" w:rsidRPr="00FF3EAE" w:rsidRDefault="00C126CB" w:rsidP="0035423E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Medical Consent for Child Learner</w:t>
            </w:r>
            <w:r w:rsidR="00FC74BE">
              <w:rPr>
                <w:b/>
                <w:bCs/>
                <w:sz w:val="20"/>
                <w:szCs w:val="20"/>
              </w:rPr>
              <w:t>; sign A or B</w:t>
            </w:r>
          </w:p>
        </w:tc>
      </w:tr>
      <w:tr w:rsidR="00C126CB" w:rsidTr="002B01B2">
        <w:trPr>
          <w:trHeight w:val="2047"/>
        </w:trPr>
        <w:tc>
          <w:tcPr>
            <w:tcW w:w="10188" w:type="dxa"/>
            <w:tcBorders>
              <w:top w:val="single" w:sz="8" w:space="0" w:color="000000"/>
              <w:bottom w:val="single" w:sz="8" w:space="0" w:color="000000"/>
            </w:tcBorders>
          </w:tcPr>
          <w:p w:rsidR="00C126CB" w:rsidRPr="00904B59" w:rsidRDefault="00C126CB" w:rsidP="00FC74BE">
            <w:pPr>
              <w:pStyle w:val="Default"/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904B59">
              <w:rPr>
                <w:bCs/>
                <w:sz w:val="22"/>
                <w:szCs w:val="22"/>
              </w:rPr>
              <w:t>IF REASONABLE ATTEMPTS TO REACH ME FAIL, I HEREBY GIVE MY CONSENT FOR</w:t>
            </w:r>
          </w:p>
          <w:p w:rsidR="00FC74BE" w:rsidRDefault="00FC74BE" w:rsidP="00FC74BE">
            <w:pPr>
              <w:pStyle w:val="Default"/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  <w:r w:rsidRPr="00FC74BE">
              <w:rPr>
                <w:bCs/>
                <w:sz w:val="20"/>
                <w:szCs w:val="20"/>
              </w:rPr>
              <w:t xml:space="preserve">The administration of any treatment deemed necessary by my preferred </w:t>
            </w:r>
            <w:r w:rsidR="00904B59">
              <w:rPr>
                <w:bCs/>
                <w:sz w:val="20"/>
                <w:szCs w:val="20"/>
              </w:rPr>
              <w:t>doctor below</w:t>
            </w:r>
            <w:r w:rsidR="002B01B2">
              <w:rPr>
                <w:bCs/>
                <w:sz w:val="20"/>
                <w:szCs w:val="20"/>
              </w:rPr>
              <w:t>;</w:t>
            </w:r>
          </w:p>
          <w:p w:rsidR="00FC74BE" w:rsidRDefault="00FC74BE" w:rsidP="00FC74BE">
            <w:pPr>
              <w:pStyle w:val="Default"/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The transfer of the child to my preferred hospital ________________________________ or any</w:t>
            </w:r>
            <w:r w:rsidR="002B01B2">
              <w:rPr>
                <w:bCs/>
                <w:sz w:val="20"/>
                <w:szCs w:val="20"/>
              </w:rPr>
              <w:t xml:space="preserve"> hospital reasonably accessible;</w:t>
            </w:r>
            <w:r>
              <w:rPr>
                <w:bCs/>
                <w:sz w:val="20"/>
                <w:szCs w:val="20"/>
              </w:rPr>
              <w:t xml:space="preserve"> and</w:t>
            </w:r>
          </w:p>
          <w:p w:rsidR="00FC74BE" w:rsidRDefault="00FC74BE" w:rsidP="00FC74BE">
            <w:pPr>
              <w:pStyle w:val="Default"/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Any medical treatment deemed necessary under the circumstances.</w:t>
            </w:r>
          </w:p>
          <w:p w:rsidR="00FC74BE" w:rsidRDefault="00FC74BE" w:rsidP="00FC74BE">
            <w:pPr>
              <w:pStyle w:val="Default"/>
              <w:ind w:left="720"/>
              <w:rPr>
                <w:bCs/>
                <w:sz w:val="20"/>
                <w:szCs w:val="20"/>
              </w:rPr>
            </w:pPr>
          </w:p>
          <w:p w:rsidR="00FC74BE" w:rsidRDefault="00FC74BE" w:rsidP="00FC74BE">
            <w:pPr>
              <w:pStyle w:val="Default"/>
              <w:ind w:left="7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__________________________________________________________________________</w:t>
            </w:r>
          </w:p>
          <w:p w:rsidR="00FC74BE" w:rsidRPr="00FC74BE" w:rsidRDefault="00FC74BE" w:rsidP="00FC74BE">
            <w:pPr>
              <w:pStyle w:val="Default"/>
              <w:ind w:left="72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Signature of Parent or other Legal Guardian                                            Date</w:t>
            </w:r>
          </w:p>
        </w:tc>
      </w:tr>
      <w:tr w:rsidR="00993FB1" w:rsidTr="00993FB1">
        <w:trPr>
          <w:trHeight w:val="967"/>
        </w:trPr>
        <w:tc>
          <w:tcPr>
            <w:tcW w:w="10188" w:type="dxa"/>
            <w:tcBorders>
              <w:top w:val="single" w:sz="8" w:space="0" w:color="000000"/>
              <w:bottom w:val="single" w:sz="8" w:space="0" w:color="000000"/>
            </w:tcBorders>
          </w:tcPr>
          <w:p w:rsidR="00993FB1" w:rsidRDefault="00FC74BE" w:rsidP="00FC74BE">
            <w:pPr>
              <w:pStyle w:val="BodyText"/>
              <w:numPr>
                <w:ilvl w:val="0"/>
                <w:numId w:val="4"/>
              </w:numPr>
              <w:rPr>
                <w:bCs/>
                <w:color w:val="000000"/>
                <w:sz w:val="22"/>
                <w:szCs w:val="22"/>
              </w:rPr>
            </w:pPr>
            <w:r w:rsidRPr="00904B59">
              <w:rPr>
                <w:bCs/>
                <w:color w:val="000000"/>
                <w:sz w:val="22"/>
                <w:szCs w:val="22"/>
              </w:rPr>
              <w:t>I DO NOT GIVE MY CONSENT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for emergency medical treatment of my child</w:t>
            </w:r>
            <w:r w:rsidR="002A6606">
              <w:rPr>
                <w:bCs/>
                <w:color w:val="000000"/>
                <w:sz w:val="22"/>
                <w:szCs w:val="22"/>
              </w:rPr>
              <w:t xml:space="preserve">. </w:t>
            </w:r>
            <w:r w:rsidR="008923B5">
              <w:rPr>
                <w:bCs/>
                <w:color w:val="000000"/>
                <w:sz w:val="22"/>
                <w:szCs w:val="22"/>
              </w:rPr>
              <w:t xml:space="preserve">   </w:t>
            </w:r>
          </w:p>
          <w:p w:rsidR="008923B5" w:rsidRPr="008923B5" w:rsidRDefault="008923B5" w:rsidP="008923B5">
            <w:pPr>
              <w:pStyle w:val="Default"/>
            </w:pPr>
          </w:p>
          <w:p w:rsidR="008923B5" w:rsidRDefault="008923B5" w:rsidP="008923B5">
            <w:pPr>
              <w:pStyle w:val="Default"/>
              <w:ind w:left="7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__________________________________________________________________________</w:t>
            </w:r>
          </w:p>
          <w:p w:rsidR="008923B5" w:rsidRPr="008923B5" w:rsidRDefault="008923B5" w:rsidP="008923B5">
            <w:pPr>
              <w:pStyle w:val="Default"/>
            </w:pPr>
            <w:r>
              <w:rPr>
                <w:bCs/>
                <w:sz w:val="16"/>
                <w:szCs w:val="16"/>
              </w:rPr>
              <w:t xml:space="preserve">                Signature of Parent or other Legal Guardian                                            Date</w:t>
            </w:r>
          </w:p>
        </w:tc>
      </w:tr>
    </w:tbl>
    <w:p w:rsidR="006363DA" w:rsidRPr="000E37B9" w:rsidRDefault="00B02C22" w:rsidP="00993FB1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Medical</w:t>
      </w:r>
      <w:r w:rsidR="00C126CB">
        <w:rPr>
          <w:b/>
          <w:bCs/>
          <w:color w:val="auto"/>
        </w:rPr>
        <w:t xml:space="preserve">, Behavioral and Learning </w:t>
      </w:r>
      <w:r>
        <w:rPr>
          <w:b/>
          <w:bCs/>
          <w:color w:val="auto"/>
        </w:rPr>
        <w:t>Information</w:t>
      </w:r>
    </w:p>
    <w:p w:rsidR="00993FB1" w:rsidRPr="000E37B9" w:rsidRDefault="00993FB1" w:rsidP="00993FB1">
      <w:pPr>
        <w:pStyle w:val="Default"/>
        <w:jc w:val="center"/>
      </w:pPr>
      <w:r w:rsidRPr="000E37B9">
        <w:rPr>
          <w:b/>
          <w:bCs/>
        </w:rPr>
        <w:t>Emergency Contact Information</w:t>
      </w:r>
    </w:p>
    <w:tbl>
      <w:tblPr>
        <w:tblW w:w="10170" w:type="dxa"/>
        <w:tblInd w:w="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5553"/>
        <w:gridCol w:w="4617"/>
      </w:tblGrid>
      <w:tr w:rsidR="00993FB1" w:rsidTr="00993FB1">
        <w:trPr>
          <w:trHeight w:val="457"/>
        </w:trPr>
        <w:tc>
          <w:tcPr>
            <w:tcW w:w="55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FB1" w:rsidRPr="002B01B2" w:rsidRDefault="00993FB1" w:rsidP="00993FB1">
            <w:pPr>
              <w:pStyle w:val="Default"/>
              <w:rPr>
                <w:sz w:val="16"/>
                <w:szCs w:val="16"/>
              </w:rPr>
            </w:pPr>
            <w:r w:rsidRPr="002B01B2">
              <w:rPr>
                <w:sz w:val="16"/>
                <w:szCs w:val="16"/>
              </w:rPr>
              <w:t xml:space="preserve"> Primary Physician </w:t>
            </w:r>
          </w:p>
        </w:tc>
        <w:tc>
          <w:tcPr>
            <w:tcW w:w="4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93FB1" w:rsidRPr="002B01B2" w:rsidRDefault="00993FB1" w:rsidP="002B01B2">
            <w:pPr>
              <w:pStyle w:val="Default"/>
              <w:rPr>
                <w:sz w:val="16"/>
                <w:szCs w:val="16"/>
              </w:rPr>
            </w:pPr>
            <w:r w:rsidRPr="002B01B2">
              <w:rPr>
                <w:sz w:val="16"/>
                <w:szCs w:val="16"/>
              </w:rPr>
              <w:t xml:space="preserve">Physician Phone </w:t>
            </w:r>
          </w:p>
        </w:tc>
      </w:tr>
      <w:tr w:rsidR="002B01B2" w:rsidTr="00993FB1">
        <w:trPr>
          <w:trHeight w:val="457"/>
        </w:trPr>
        <w:tc>
          <w:tcPr>
            <w:tcW w:w="55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01B2" w:rsidRPr="002B01B2" w:rsidRDefault="002B01B2" w:rsidP="00993FB1">
            <w:pPr>
              <w:pStyle w:val="Default"/>
              <w:rPr>
                <w:sz w:val="16"/>
                <w:szCs w:val="16"/>
              </w:rPr>
            </w:pPr>
            <w:r w:rsidRPr="002B01B2">
              <w:rPr>
                <w:sz w:val="16"/>
                <w:szCs w:val="16"/>
              </w:rPr>
              <w:t>Dentist</w:t>
            </w:r>
          </w:p>
        </w:tc>
        <w:tc>
          <w:tcPr>
            <w:tcW w:w="4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01B2" w:rsidRPr="002B01B2" w:rsidRDefault="002B01B2">
            <w:pPr>
              <w:pStyle w:val="Default"/>
              <w:rPr>
                <w:sz w:val="16"/>
                <w:szCs w:val="16"/>
              </w:rPr>
            </w:pPr>
            <w:r w:rsidRPr="002B01B2">
              <w:rPr>
                <w:sz w:val="16"/>
                <w:szCs w:val="16"/>
              </w:rPr>
              <w:t>Dentist Phone</w:t>
            </w:r>
          </w:p>
        </w:tc>
      </w:tr>
      <w:tr w:rsidR="00993FB1" w:rsidTr="00993FB1">
        <w:trPr>
          <w:trHeight w:val="430"/>
        </w:trPr>
        <w:tc>
          <w:tcPr>
            <w:tcW w:w="55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FB1" w:rsidRPr="002B01B2" w:rsidRDefault="002B01B2">
            <w:pPr>
              <w:pStyle w:val="Default"/>
              <w:rPr>
                <w:sz w:val="16"/>
                <w:szCs w:val="16"/>
              </w:rPr>
            </w:pPr>
            <w:r w:rsidRPr="002B01B2">
              <w:rPr>
                <w:sz w:val="16"/>
                <w:szCs w:val="16"/>
              </w:rPr>
              <w:t>Non-Guardian</w:t>
            </w:r>
            <w:r w:rsidR="00993FB1" w:rsidRPr="002B01B2">
              <w:rPr>
                <w:sz w:val="16"/>
                <w:szCs w:val="16"/>
              </w:rPr>
              <w:t xml:space="preserve"> Contact Name &amp; Relationship </w:t>
            </w:r>
            <w:r w:rsidRPr="002B01B2">
              <w:rPr>
                <w:sz w:val="16"/>
                <w:szCs w:val="16"/>
              </w:rPr>
              <w:t>1</w:t>
            </w:r>
          </w:p>
        </w:tc>
        <w:tc>
          <w:tcPr>
            <w:tcW w:w="4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93FB1" w:rsidRPr="002B01B2" w:rsidRDefault="00993FB1" w:rsidP="002B01B2">
            <w:pPr>
              <w:pStyle w:val="Default"/>
              <w:rPr>
                <w:sz w:val="16"/>
                <w:szCs w:val="16"/>
              </w:rPr>
            </w:pPr>
            <w:r w:rsidRPr="002B01B2">
              <w:rPr>
                <w:sz w:val="16"/>
                <w:szCs w:val="16"/>
              </w:rPr>
              <w:t>Phone Number</w:t>
            </w:r>
            <w:r w:rsidR="002B01B2" w:rsidRPr="002B01B2">
              <w:rPr>
                <w:sz w:val="16"/>
                <w:szCs w:val="16"/>
              </w:rPr>
              <w:t xml:space="preserve"> </w:t>
            </w:r>
            <w:r w:rsidRPr="002B01B2">
              <w:rPr>
                <w:sz w:val="16"/>
                <w:szCs w:val="16"/>
              </w:rPr>
              <w:t xml:space="preserve"> </w:t>
            </w:r>
          </w:p>
        </w:tc>
      </w:tr>
      <w:tr w:rsidR="00993FB1" w:rsidTr="00993FB1">
        <w:trPr>
          <w:trHeight w:val="430"/>
        </w:trPr>
        <w:tc>
          <w:tcPr>
            <w:tcW w:w="55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3FB1" w:rsidRPr="002B01B2" w:rsidRDefault="002B01B2">
            <w:pPr>
              <w:pStyle w:val="Default"/>
              <w:rPr>
                <w:sz w:val="16"/>
                <w:szCs w:val="16"/>
              </w:rPr>
            </w:pPr>
            <w:r w:rsidRPr="002B01B2">
              <w:rPr>
                <w:sz w:val="16"/>
                <w:szCs w:val="16"/>
              </w:rPr>
              <w:t>Non-Guardian</w:t>
            </w:r>
            <w:r w:rsidR="00993FB1" w:rsidRPr="002B01B2">
              <w:rPr>
                <w:sz w:val="16"/>
                <w:szCs w:val="16"/>
              </w:rPr>
              <w:t xml:space="preserve"> Contact Name &amp; Relationship </w:t>
            </w:r>
            <w:r w:rsidRPr="002B01B2">
              <w:rPr>
                <w:sz w:val="16"/>
                <w:szCs w:val="16"/>
              </w:rPr>
              <w:t>2</w:t>
            </w:r>
          </w:p>
        </w:tc>
        <w:tc>
          <w:tcPr>
            <w:tcW w:w="4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93FB1" w:rsidRPr="002B01B2" w:rsidRDefault="00993FB1" w:rsidP="002B01B2">
            <w:pPr>
              <w:pStyle w:val="Default"/>
              <w:rPr>
                <w:sz w:val="16"/>
                <w:szCs w:val="16"/>
              </w:rPr>
            </w:pPr>
            <w:r w:rsidRPr="002B01B2">
              <w:rPr>
                <w:sz w:val="16"/>
                <w:szCs w:val="16"/>
              </w:rPr>
              <w:t>Phone Number</w:t>
            </w:r>
          </w:p>
        </w:tc>
      </w:tr>
    </w:tbl>
    <w:p w:rsidR="00993FB1" w:rsidRDefault="00A63E3B" w:rsidP="00993FB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color w:val="000000"/>
          <w:sz w:val="24"/>
          <w:szCs w:val="24"/>
        </w:rPr>
      </w:pPr>
      <w:r w:rsidRPr="00A63E3B">
        <w:rPr>
          <w:rFonts w:ascii="Arial" w:eastAsiaTheme="minorEastAsia" w:hAnsi="Arial" w:cs="Arial"/>
          <w:b/>
          <w:color w:val="000000"/>
          <w:sz w:val="24"/>
          <w:szCs w:val="24"/>
        </w:rPr>
        <w:t>Use of Images in the Media</w:t>
      </w:r>
    </w:p>
    <w:tbl>
      <w:tblPr>
        <w:tblStyle w:val="TableGrid"/>
        <w:tblW w:w="10173" w:type="dxa"/>
        <w:tblLook w:val="04A0"/>
      </w:tblPr>
      <w:tblGrid>
        <w:gridCol w:w="10173"/>
      </w:tblGrid>
      <w:tr w:rsidR="00A63E3B" w:rsidTr="00017975">
        <w:trPr>
          <w:trHeight w:val="2357"/>
        </w:trPr>
        <w:tc>
          <w:tcPr>
            <w:tcW w:w="10173" w:type="dxa"/>
          </w:tcPr>
          <w:p w:rsidR="0066787C" w:rsidRDefault="00A63E3B" w:rsidP="0066787C">
            <w:pPr>
              <w:pStyle w:val="BodyText"/>
              <w:rPr>
                <w:sz w:val="20"/>
                <w:szCs w:val="20"/>
              </w:rPr>
            </w:pPr>
            <w:r w:rsidRPr="002B01B2">
              <w:rPr>
                <w:sz w:val="20"/>
                <w:szCs w:val="20"/>
              </w:rPr>
              <w:t xml:space="preserve">I, the undersigned, do hereby consent and agree that Temple Sholom, its employees, or agents have the right to take photographs, videotape, or digital recordings </w:t>
            </w:r>
            <w:r w:rsidR="00EB2D8E" w:rsidRPr="002B01B2">
              <w:rPr>
                <w:sz w:val="20"/>
                <w:szCs w:val="20"/>
              </w:rPr>
              <w:t xml:space="preserve">(“Images”) </w:t>
            </w:r>
            <w:r w:rsidRPr="002B01B2">
              <w:rPr>
                <w:sz w:val="20"/>
                <w:szCs w:val="20"/>
              </w:rPr>
              <w:t>of me</w:t>
            </w:r>
            <w:r w:rsidR="0035423E" w:rsidRPr="002B01B2">
              <w:rPr>
                <w:sz w:val="20"/>
                <w:szCs w:val="20"/>
              </w:rPr>
              <w:t xml:space="preserve"> or my child indicated above </w:t>
            </w:r>
            <w:r w:rsidRPr="002B01B2">
              <w:rPr>
                <w:sz w:val="20"/>
                <w:szCs w:val="20"/>
              </w:rPr>
              <w:t xml:space="preserve">beginning on September </w:t>
            </w:r>
            <w:r w:rsidR="00017975">
              <w:rPr>
                <w:sz w:val="20"/>
                <w:szCs w:val="20"/>
              </w:rPr>
              <w:t>1</w:t>
            </w:r>
            <w:r w:rsidRPr="002B01B2">
              <w:rPr>
                <w:sz w:val="20"/>
                <w:szCs w:val="20"/>
              </w:rPr>
              <w:t>, 201</w:t>
            </w:r>
            <w:r w:rsidR="00017975">
              <w:rPr>
                <w:sz w:val="20"/>
                <w:szCs w:val="20"/>
              </w:rPr>
              <w:t>5</w:t>
            </w:r>
            <w:r w:rsidRPr="002B01B2">
              <w:rPr>
                <w:sz w:val="20"/>
                <w:szCs w:val="20"/>
              </w:rPr>
              <w:t xml:space="preserve"> and ending on May </w:t>
            </w:r>
            <w:r w:rsidR="00017975">
              <w:rPr>
                <w:sz w:val="20"/>
                <w:szCs w:val="20"/>
              </w:rPr>
              <w:t>25</w:t>
            </w:r>
            <w:r w:rsidRPr="002B01B2">
              <w:rPr>
                <w:sz w:val="20"/>
                <w:szCs w:val="20"/>
              </w:rPr>
              <w:t>, 201</w:t>
            </w:r>
            <w:r w:rsidR="00017975">
              <w:rPr>
                <w:sz w:val="20"/>
                <w:szCs w:val="20"/>
              </w:rPr>
              <w:t>6</w:t>
            </w:r>
            <w:r w:rsidR="002B145F">
              <w:rPr>
                <w:sz w:val="20"/>
                <w:szCs w:val="20"/>
              </w:rPr>
              <w:t xml:space="preserve"> </w:t>
            </w:r>
            <w:r w:rsidRPr="002B01B2">
              <w:rPr>
                <w:sz w:val="20"/>
                <w:szCs w:val="20"/>
              </w:rPr>
              <w:t>and to use these in any and all media exclusively for the purpose of</w:t>
            </w:r>
            <w:r w:rsidR="0035423E" w:rsidRPr="002B01B2">
              <w:rPr>
                <w:sz w:val="20"/>
                <w:szCs w:val="20"/>
              </w:rPr>
              <w:t xml:space="preserve"> communicating the educational activities of the Temple</w:t>
            </w:r>
            <w:r w:rsidRPr="002B01B2">
              <w:rPr>
                <w:sz w:val="20"/>
                <w:szCs w:val="20"/>
              </w:rPr>
              <w:t xml:space="preserve">. I do hereby release to </w:t>
            </w:r>
            <w:r w:rsidR="0035423E" w:rsidRPr="002B01B2">
              <w:rPr>
                <w:sz w:val="20"/>
                <w:szCs w:val="20"/>
              </w:rPr>
              <w:t>Temple Sholom</w:t>
            </w:r>
            <w:r w:rsidRPr="002B01B2">
              <w:rPr>
                <w:sz w:val="20"/>
                <w:szCs w:val="20"/>
              </w:rPr>
              <w:t>, its agents, and employees all rights to exhibit this work in print and elect</w:t>
            </w:r>
            <w:r w:rsidR="0035423E" w:rsidRPr="002B01B2">
              <w:rPr>
                <w:sz w:val="20"/>
                <w:szCs w:val="20"/>
              </w:rPr>
              <w:t>ronic form publicly or private</w:t>
            </w:r>
            <w:r w:rsidR="005474DD" w:rsidRPr="002B01B2">
              <w:rPr>
                <w:sz w:val="20"/>
                <w:szCs w:val="20"/>
              </w:rPr>
              <w:t>ly</w:t>
            </w:r>
            <w:r w:rsidRPr="002B01B2">
              <w:rPr>
                <w:sz w:val="20"/>
                <w:szCs w:val="20"/>
              </w:rPr>
              <w:t xml:space="preserve">. I waive any rights, claims, or interest I may have to control the use of my </w:t>
            </w:r>
            <w:r w:rsidR="005474DD" w:rsidRPr="002B01B2">
              <w:rPr>
                <w:sz w:val="20"/>
                <w:szCs w:val="20"/>
              </w:rPr>
              <w:t>image</w:t>
            </w:r>
            <w:r w:rsidRPr="002B01B2">
              <w:rPr>
                <w:sz w:val="20"/>
                <w:szCs w:val="20"/>
              </w:rPr>
              <w:t xml:space="preserve"> in whatever media used.</w:t>
            </w:r>
            <w:r w:rsidR="005474DD" w:rsidRPr="002B01B2">
              <w:rPr>
                <w:sz w:val="20"/>
                <w:szCs w:val="20"/>
              </w:rPr>
              <w:t xml:space="preserve">  Child </w:t>
            </w:r>
            <w:r w:rsidR="0066787C">
              <w:rPr>
                <w:sz w:val="20"/>
                <w:szCs w:val="20"/>
              </w:rPr>
              <w:t xml:space="preserve">last </w:t>
            </w:r>
            <w:r w:rsidR="005474DD" w:rsidRPr="002B01B2">
              <w:rPr>
                <w:sz w:val="20"/>
                <w:szCs w:val="20"/>
              </w:rPr>
              <w:t>names will not be used with media images.</w:t>
            </w:r>
          </w:p>
          <w:p w:rsidR="00017975" w:rsidRDefault="00017975" w:rsidP="00A63E3B">
            <w:pPr>
              <w:pStyle w:val="Default"/>
            </w:pPr>
          </w:p>
          <w:p w:rsidR="00A63E3B" w:rsidRDefault="00A63E3B" w:rsidP="00A63E3B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_______________________________________________________________________</w:t>
            </w:r>
          </w:p>
          <w:p w:rsidR="0066787C" w:rsidRPr="0066787C" w:rsidRDefault="00A63E3B" w:rsidP="0066787C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Signature of Adult Learner, or Parent or other Legal Guardian of Child Learner                                            </w:t>
            </w:r>
            <w:r w:rsidR="0066787C">
              <w:rPr>
                <w:bCs/>
                <w:sz w:val="16"/>
                <w:szCs w:val="16"/>
              </w:rPr>
              <w:t>Date</w:t>
            </w:r>
          </w:p>
        </w:tc>
      </w:tr>
    </w:tbl>
    <w:p w:rsidR="0066787C" w:rsidRPr="0066787C" w:rsidRDefault="0066787C" w:rsidP="00017975">
      <w:bookmarkStart w:id="0" w:name="_GoBack"/>
      <w:bookmarkEnd w:id="0"/>
    </w:p>
    <w:sectPr w:rsidR="0066787C" w:rsidRPr="0066787C" w:rsidSect="0035423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666ED"/>
    <w:multiLevelType w:val="hybridMultilevel"/>
    <w:tmpl w:val="B88C6E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F1600"/>
    <w:multiLevelType w:val="hybridMultilevel"/>
    <w:tmpl w:val="4984B7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740D44"/>
    <w:multiLevelType w:val="hybridMultilevel"/>
    <w:tmpl w:val="40F2DC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1B6A8D"/>
    <w:multiLevelType w:val="hybridMultilevel"/>
    <w:tmpl w:val="16A879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forms" w:formatting="1" w:enforcement="0"/>
  <w:defaultTabStop w:val="720"/>
  <w:drawingGridHorizontalSpacing w:val="110"/>
  <w:displayHorizontalDrawingGridEvery w:val="2"/>
  <w:characterSpacingControl w:val="doNotCompress"/>
  <w:compat/>
  <w:rsids>
    <w:rsidRoot w:val="009A03AB"/>
    <w:rsid w:val="00017975"/>
    <w:rsid w:val="000E37B9"/>
    <w:rsid w:val="0027707B"/>
    <w:rsid w:val="002860F6"/>
    <w:rsid w:val="002A6606"/>
    <w:rsid w:val="002B01B2"/>
    <w:rsid w:val="002B145F"/>
    <w:rsid w:val="0032106A"/>
    <w:rsid w:val="00341913"/>
    <w:rsid w:val="0035423E"/>
    <w:rsid w:val="00495445"/>
    <w:rsid w:val="005474DD"/>
    <w:rsid w:val="006363DA"/>
    <w:rsid w:val="0066787C"/>
    <w:rsid w:val="006716D3"/>
    <w:rsid w:val="00734726"/>
    <w:rsid w:val="00753A0E"/>
    <w:rsid w:val="007562D3"/>
    <w:rsid w:val="008923B5"/>
    <w:rsid w:val="00897CE0"/>
    <w:rsid w:val="00904B59"/>
    <w:rsid w:val="00993FB1"/>
    <w:rsid w:val="009A03AB"/>
    <w:rsid w:val="009E6CD5"/>
    <w:rsid w:val="00A63E3B"/>
    <w:rsid w:val="00B02C22"/>
    <w:rsid w:val="00BE529B"/>
    <w:rsid w:val="00C1149A"/>
    <w:rsid w:val="00C126CB"/>
    <w:rsid w:val="00D1575D"/>
    <w:rsid w:val="00E32527"/>
    <w:rsid w:val="00E6387C"/>
    <w:rsid w:val="00EA0AA6"/>
    <w:rsid w:val="00EB2D8E"/>
    <w:rsid w:val="00FC74BE"/>
    <w:rsid w:val="00FF3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29B"/>
  </w:style>
  <w:style w:type="paragraph" w:styleId="Heading1">
    <w:name w:val="heading 1"/>
    <w:basedOn w:val="Normal"/>
    <w:next w:val="Normal"/>
    <w:link w:val="Heading1Char"/>
    <w:uiPriority w:val="9"/>
    <w:qFormat/>
    <w:rsid w:val="006678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Default"/>
    <w:next w:val="Default"/>
    <w:link w:val="Heading2Char"/>
    <w:uiPriority w:val="99"/>
    <w:qFormat/>
    <w:rsid w:val="006363DA"/>
    <w:pPr>
      <w:outlineLvl w:val="1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363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6363DA"/>
    <w:rPr>
      <w:rFonts w:ascii="Arial" w:hAnsi="Arial" w:cs="Arial"/>
      <w:sz w:val="24"/>
      <w:szCs w:val="24"/>
    </w:rPr>
  </w:style>
  <w:style w:type="paragraph" w:styleId="BodyText2">
    <w:name w:val="Body Text 2"/>
    <w:basedOn w:val="Default"/>
    <w:next w:val="Default"/>
    <w:link w:val="BodyText2Char"/>
    <w:uiPriority w:val="99"/>
    <w:rsid w:val="006363DA"/>
    <w:rPr>
      <w:color w:val="auto"/>
    </w:rPr>
  </w:style>
  <w:style w:type="character" w:customStyle="1" w:styleId="BodyText2Char">
    <w:name w:val="Body Text 2 Char"/>
    <w:basedOn w:val="DefaultParagraphFont"/>
    <w:link w:val="BodyText2"/>
    <w:uiPriority w:val="99"/>
    <w:rsid w:val="006363DA"/>
    <w:rPr>
      <w:rFonts w:ascii="Arial" w:hAnsi="Arial" w:cs="Arial"/>
      <w:sz w:val="24"/>
      <w:szCs w:val="24"/>
    </w:rPr>
  </w:style>
  <w:style w:type="paragraph" w:styleId="BodyText">
    <w:name w:val="Body Text"/>
    <w:basedOn w:val="Default"/>
    <w:next w:val="Default"/>
    <w:link w:val="BodyTextChar"/>
    <w:uiPriority w:val="99"/>
    <w:rsid w:val="006363DA"/>
    <w:rPr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rsid w:val="006363DA"/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993F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93FB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3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7B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678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numbering" Target="numbering.xml"/><Relationship Id="rId7" Type="http://schemas.openxmlformats.org/officeDocument/2006/relationships/hyperlink" Target="http://www.templesholom.net/_kd/go.cfm?destination=Page&amp;Pge_ID=1001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stylesWithEffects" Target="stylesWithEffect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felonglearning\AppData\Roaming\Microsoft\Templates\TP03000569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24A18-1ED4-4ECA-814B-E02022BECB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90217F-2A41-48A8-BDE5-D21615CBC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TP030005697</Template>
  <TotalTime>2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Lifelonglearning</dc:creator>
  <cp:lastModifiedBy>Lifelonglearning</cp:lastModifiedBy>
  <cp:revision>2</cp:revision>
  <cp:lastPrinted>2012-07-26T19:16:00Z</cp:lastPrinted>
  <dcterms:created xsi:type="dcterms:W3CDTF">2015-05-20T21:01:00Z</dcterms:created>
  <dcterms:modified xsi:type="dcterms:W3CDTF">2015-05-20T21:01:00Z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TC300056979990</vt:lpwstr>
  </property>
</Properties>
</file>